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52"/>
        <w:gridCol w:w="4634"/>
      </w:tblGrid>
      <w:tr w:rsidR="002502D1" w:rsidTr="00224159">
        <w:tc>
          <w:tcPr>
            <w:tcW w:w="10152" w:type="dxa"/>
          </w:tcPr>
          <w:p w:rsidR="002502D1" w:rsidRDefault="002502D1" w:rsidP="002502D1">
            <w:pPr>
              <w:keepNext/>
              <w:widowControl w:val="0"/>
              <w:autoSpaceDE w:val="0"/>
              <w:autoSpaceDN w:val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34" w:type="dxa"/>
          </w:tcPr>
          <w:p w:rsidR="002502D1" w:rsidRDefault="002502D1" w:rsidP="00224159">
            <w:pPr>
              <w:keepNext/>
              <w:widowControl w:val="0"/>
              <w:autoSpaceDE w:val="0"/>
              <w:autoSpaceDN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Приложение </w:t>
            </w:r>
          </w:p>
        </w:tc>
      </w:tr>
    </w:tbl>
    <w:p w:rsidR="002502D1" w:rsidRDefault="002502D1" w:rsidP="002502D1">
      <w:pPr>
        <w:keepNext/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D4E4E" w:rsidRDefault="00044098" w:rsidP="00ED4E4E">
      <w:pPr>
        <w:keepNext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Среднесрочный п</w:t>
      </w:r>
      <w:r w:rsidR="00ED4E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рогноз социально-экономического развития </w:t>
      </w:r>
    </w:p>
    <w:p w:rsidR="00B72020" w:rsidRDefault="00ED4E4E" w:rsidP="008F4260">
      <w:pPr>
        <w:keepNext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муниципального района «Белгородский район» Белгородской области на 20</w:t>
      </w:r>
      <w:r w:rsidR="00751222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F4551C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-202</w:t>
      </w:r>
      <w:r w:rsidR="00F4551C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годы</w:t>
      </w:r>
      <w:r w:rsidR="00C62F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C43A6A" w:rsidRPr="00913078" w:rsidRDefault="00C43A6A" w:rsidP="008F4260">
      <w:pPr>
        <w:keepNext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W w:w="1445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881"/>
        <w:gridCol w:w="1724"/>
        <w:gridCol w:w="1060"/>
        <w:gridCol w:w="1134"/>
        <w:gridCol w:w="1134"/>
        <w:gridCol w:w="1134"/>
        <w:gridCol w:w="1134"/>
        <w:gridCol w:w="1134"/>
        <w:gridCol w:w="976"/>
        <w:gridCol w:w="1150"/>
        <w:gridCol w:w="992"/>
      </w:tblGrid>
      <w:tr w:rsidR="000952E2" w:rsidRPr="000952E2" w:rsidTr="008119CF">
        <w:trPr>
          <w:trHeight w:val="278"/>
          <w:tblHeader/>
        </w:trPr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оценка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прогноз</w:t>
            </w:r>
          </w:p>
        </w:tc>
      </w:tr>
      <w:tr w:rsidR="000952E2" w:rsidRPr="000952E2" w:rsidTr="008119CF">
        <w:trPr>
          <w:trHeight w:val="263"/>
          <w:tblHeader/>
        </w:trPr>
        <w:tc>
          <w:tcPr>
            <w:tcW w:w="2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E2" w:rsidRPr="000952E2" w:rsidRDefault="000952E2" w:rsidP="00F45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</w:t>
            </w:r>
            <w:r w:rsidR="00F455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</w:t>
            </w: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E2" w:rsidRPr="000952E2" w:rsidRDefault="000952E2" w:rsidP="00F45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455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год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E2" w:rsidRPr="000952E2" w:rsidRDefault="000952E2" w:rsidP="00F45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455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52E2" w:rsidRPr="000952E2" w:rsidRDefault="000952E2" w:rsidP="00F45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455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52E2" w:rsidRPr="000952E2" w:rsidRDefault="000952E2" w:rsidP="00F45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455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E2" w:rsidRPr="000952E2" w:rsidRDefault="000952E2" w:rsidP="00F45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</w:t>
            </w:r>
            <w:r w:rsidR="00F455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год</w:t>
            </w:r>
          </w:p>
        </w:tc>
      </w:tr>
      <w:tr w:rsidR="000952E2" w:rsidRPr="000952E2" w:rsidTr="008119CF">
        <w:trPr>
          <w:trHeight w:val="492"/>
          <w:tblHeader/>
        </w:trPr>
        <w:tc>
          <w:tcPr>
            <w:tcW w:w="28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F22604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0952E2" w:rsidRPr="000952E2">
              <w:rPr>
                <w:rFonts w:ascii="Times New Roman" w:eastAsia="Times New Roman" w:hAnsi="Times New Roman" w:cs="Times New Roman"/>
                <w:sz w:val="18"/>
                <w:szCs w:val="18"/>
              </w:rPr>
              <w:t>онсерва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0952E2" w:rsidRPr="000952E2">
              <w:rPr>
                <w:rFonts w:ascii="Times New Roman" w:eastAsia="Times New Roman" w:hAnsi="Times New Roman" w:cs="Times New Roman"/>
                <w:sz w:val="18"/>
                <w:szCs w:val="18"/>
              </w:rPr>
              <w:t>тивный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F22604" w:rsidP="00F2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0952E2" w:rsidRPr="000952E2">
              <w:rPr>
                <w:rFonts w:ascii="Times New Roman" w:eastAsia="Times New Roman" w:hAnsi="Times New Roman" w:cs="Times New Roman"/>
                <w:sz w:val="18"/>
                <w:szCs w:val="18"/>
              </w:rPr>
              <w:t>онсерва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0952E2" w:rsidRPr="000952E2">
              <w:rPr>
                <w:rFonts w:ascii="Times New Roman" w:eastAsia="Times New Roman" w:hAnsi="Times New Roman" w:cs="Times New Roman"/>
                <w:sz w:val="18"/>
                <w:szCs w:val="18"/>
              </w:rPr>
              <w:t>тивный вариант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 вариант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F22604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0952E2" w:rsidRPr="000952E2">
              <w:rPr>
                <w:rFonts w:ascii="Times New Roman" w:eastAsia="Times New Roman" w:hAnsi="Times New Roman" w:cs="Times New Roman"/>
                <w:sz w:val="18"/>
                <w:szCs w:val="18"/>
              </w:rPr>
              <w:t>онсерва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0952E2" w:rsidRPr="000952E2">
              <w:rPr>
                <w:rFonts w:ascii="Times New Roman" w:eastAsia="Times New Roman" w:hAnsi="Times New Roman" w:cs="Times New Roman"/>
                <w:sz w:val="18"/>
                <w:szCs w:val="18"/>
              </w:rPr>
              <w:t>тивный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 вариант</w:t>
            </w:r>
          </w:p>
        </w:tc>
      </w:tr>
      <w:tr w:rsidR="000952E2" w:rsidRPr="000952E2" w:rsidTr="008119CF">
        <w:trPr>
          <w:trHeight w:val="300"/>
        </w:trPr>
        <w:tc>
          <w:tcPr>
            <w:tcW w:w="14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Промышленное производство</w:t>
            </w:r>
          </w:p>
        </w:tc>
      </w:tr>
      <w:tr w:rsidR="000952E2" w:rsidRPr="000952E2" w:rsidTr="008119CF">
        <w:trPr>
          <w:trHeight w:val="555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Индекс промышленного производства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                                                  (в сопоставимых ценах)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E2" w:rsidRPr="000952E2" w:rsidRDefault="00F4551C" w:rsidP="00F45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E2" w:rsidRPr="000952E2" w:rsidRDefault="000952E2" w:rsidP="00F45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F455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E2" w:rsidRPr="000952E2" w:rsidRDefault="00F4551C" w:rsidP="00F45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E2" w:rsidRPr="000952E2" w:rsidRDefault="000952E2" w:rsidP="00F45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F455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102,3</w:t>
            </w:r>
          </w:p>
        </w:tc>
      </w:tr>
      <w:tr w:rsidR="000952E2" w:rsidRPr="000952E2" w:rsidTr="00F4551C">
        <w:trPr>
          <w:trHeight w:val="278"/>
        </w:trPr>
        <w:tc>
          <w:tcPr>
            <w:tcW w:w="2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</w:t>
            </w:r>
            <w:r w:rsidR="000D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</w:t>
            </w: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 промышленным видам экономической деятельности - всего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21 773,9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24 718,0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25 879,7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27 147,8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27 406,6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28 315,2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28 886,6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29 674,3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30 532,5</w:t>
            </w:r>
          </w:p>
        </w:tc>
      </w:tr>
      <w:tr w:rsidR="000952E2" w:rsidRPr="000952E2" w:rsidTr="00F4551C">
        <w:trPr>
          <w:trHeight w:val="1129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                                                  (в действующих ценах)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4551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105,7</w:t>
            </w:r>
          </w:p>
        </w:tc>
      </w:tr>
      <w:tr w:rsidR="000952E2" w:rsidRPr="000952E2" w:rsidTr="008119CF">
        <w:trPr>
          <w:trHeight w:val="252"/>
        </w:trPr>
        <w:tc>
          <w:tcPr>
            <w:tcW w:w="14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0952E2" w:rsidRPr="000952E2" w:rsidTr="00C64BCB">
        <w:trPr>
          <w:trHeight w:val="257"/>
        </w:trPr>
        <w:tc>
          <w:tcPr>
            <w:tcW w:w="2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496,4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506,7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512,2</w:t>
            </w:r>
          </w:p>
        </w:tc>
      </w:tr>
      <w:tr w:rsidR="000952E2" w:rsidRPr="000952E2" w:rsidTr="00F4551C">
        <w:trPr>
          <w:trHeight w:val="480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                                                  (в действующих ценах)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101,7</w:t>
            </w:r>
          </w:p>
        </w:tc>
      </w:tr>
      <w:tr w:rsidR="000952E2" w:rsidRPr="000952E2" w:rsidTr="00C64BCB">
        <w:trPr>
          <w:trHeight w:val="288"/>
        </w:trPr>
        <w:tc>
          <w:tcPr>
            <w:tcW w:w="2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19 939,5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22 777,7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23 724,6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24 775,3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25 025,3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25 768,8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26 299,9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27 070,4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27 897,3</w:t>
            </w:r>
          </w:p>
        </w:tc>
      </w:tr>
      <w:tr w:rsidR="000952E2" w:rsidRPr="000952E2" w:rsidTr="00FB37F2">
        <w:trPr>
          <w:trHeight w:val="443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BCB" w:rsidRPr="000952E2" w:rsidRDefault="000952E2" w:rsidP="00952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                                                  (в действующих ценах)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106,1</w:t>
            </w:r>
          </w:p>
        </w:tc>
      </w:tr>
      <w:tr w:rsidR="000952E2" w:rsidRPr="000952E2" w:rsidTr="00FB37F2">
        <w:trPr>
          <w:trHeight w:val="278"/>
        </w:trPr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Обеспечение электрической энергией, газом и паром; кондиционирование воздуха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1 350,0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1 370,0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1 390,0</w:t>
            </w:r>
          </w:p>
        </w:tc>
      </w:tr>
      <w:tr w:rsidR="000952E2" w:rsidRPr="000952E2" w:rsidTr="00952D5D">
        <w:trPr>
          <w:trHeight w:val="76"/>
        </w:trPr>
        <w:tc>
          <w:tcPr>
            <w:tcW w:w="2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                                                  (в действующих ценах)</w:t>
            </w:r>
          </w:p>
          <w:p w:rsidR="00594097" w:rsidRPr="000952E2" w:rsidRDefault="0059409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112,5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114,2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101,5</w:t>
            </w:r>
          </w:p>
        </w:tc>
      </w:tr>
      <w:tr w:rsidR="000952E2" w:rsidRPr="000952E2" w:rsidTr="00FB37F2">
        <w:trPr>
          <w:trHeight w:val="278"/>
        </w:trPr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Водоснабжение; водоотведение, организация сбора и утилизации отходов, деятельность </w:t>
            </w:r>
            <w:r w:rsidR="000D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</w:t>
            </w: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 ликвидации загрязнений 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FB3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710,0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B37F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730,0</w:t>
            </w:r>
          </w:p>
        </w:tc>
      </w:tr>
      <w:tr w:rsidR="000952E2" w:rsidRPr="000952E2" w:rsidTr="00FB37F2">
        <w:trPr>
          <w:trHeight w:val="672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                                                  (в действующих ценах)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00CE3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00CE3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00CE3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00CE3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00CE3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00CE3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00CE3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00CE3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00CE3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102,8</w:t>
            </w:r>
          </w:p>
        </w:tc>
      </w:tr>
      <w:tr w:rsidR="000952E2" w:rsidRPr="000952E2" w:rsidTr="008119CF">
        <w:trPr>
          <w:trHeight w:val="300"/>
        </w:trPr>
        <w:tc>
          <w:tcPr>
            <w:tcW w:w="14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Сельское хозяйство</w:t>
            </w:r>
          </w:p>
        </w:tc>
      </w:tr>
      <w:tr w:rsidR="000952E2" w:rsidRPr="000952E2" w:rsidTr="00C43A6A">
        <w:trPr>
          <w:trHeight w:val="351"/>
        </w:trPr>
        <w:tc>
          <w:tcPr>
            <w:tcW w:w="2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 производства продукции сельского хозяйства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19 444,4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24 365,8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24 853,1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25 101,6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25 350,2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25 352,7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25 857,2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25 606,2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26 374,4</w:t>
            </w:r>
          </w:p>
        </w:tc>
      </w:tr>
      <w:tr w:rsidR="000952E2" w:rsidRPr="000952E2" w:rsidTr="00165400">
        <w:trPr>
          <w:trHeight w:val="469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                                                  (в сопоставимых ценах)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</w:tr>
      <w:tr w:rsidR="000952E2" w:rsidRPr="000952E2" w:rsidTr="00165400">
        <w:trPr>
          <w:trHeight w:val="289"/>
        </w:trPr>
        <w:tc>
          <w:tcPr>
            <w:tcW w:w="2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Продукция растениеводства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6 820,9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11 071,1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11 292,5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11 405,4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11 518,4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11 519,5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11 748,8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11 634,7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11 983,8</w:t>
            </w:r>
          </w:p>
        </w:tc>
      </w:tr>
      <w:tr w:rsidR="000952E2" w:rsidRPr="000952E2" w:rsidTr="00165400">
        <w:trPr>
          <w:trHeight w:val="432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                                                  (в сопоставимых ценах)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</w:tr>
      <w:tr w:rsidR="000952E2" w:rsidRPr="000952E2" w:rsidTr="00165400">
        <w:trPr>
          <w:trHeight w:val="278"/>
        </w:trPr>
        <w:tc>
          <w:tcPr>
            <w:tcW w:w="2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Продукция животноводства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12 623,4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13 294,7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13 560,6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13 696,2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165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13 831,8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13 833,2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14 108,4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13 971,5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14 390,6</w:t>
            </w:r>
          </w:p>
        </w:tc>
      </w:tr>
      <w:tr w:rsidR="000952E2" w:rsidRPr="000952E2" w:rsidTr="00165400">
        <w:trPr>
          <w:trHeight w:val="540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                                                  (в сопоставимых ценах)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102,0</w:t>
            </w:r>
          </w:p>
        </w:tc>
      </w:tr>
      <w:tr w:rsidR="000952E2" w:rsidRPr="000952E2" w:rsidTr="00952D5D">
        <w:trPr>
          <w:trHeight w:val="279"/>
        </w:trPr>
        <w:tc>
          <w:tcPr>
            <w:tcW w:w="14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Инвестиции</w:t>
            </w:r>
          </w:p>
        </w:tc>
      </w:tr>
      <w:tr w:rsidR="000952E2" w:rsidRPr="000952E2" w:rsidTr="00165400">
        <w:trPr>
          <w:trHeight w:val="300"/>
        </w:trPr>
        <w:tc>
          <w:tcPr>
            <w:tcW w:w="2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инвестиции в основной капитал                                                                        (за счет всех источников финансирования)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21 799,3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22 990,9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26 573,5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19 562,4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25 907,0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18 047,7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24 357,2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16 906,3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21 093,4</w:t>
            </w:r>
          </w:p>
        </w:tc>
      </w:tr>
      <w:tr w:rsidR="000952E2" w:rsidRPr="000952E2" w:rsidTr="00165400">
        <w:trPr>
          <w:trHeight w:val="810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sz w:val="18"/>
                <w:szCs w:val="18"/>
              </w:rPr>
              <w:t>в % к предыдущему году                                                  (в сопоставимых ценах)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165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82,6</w:t>
            </w:r>
          </w:p>
        </w:tc>
      </w:tr>
      <w:tr w:rsidR="000952E2" w:rsidRPr="000952E2" w:rsidTr="00165400">
        <w:trPr>
          <w:trHeight w:val="1140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165400" w:rsidP="008854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Объем </w:t>
            </w:r>
            <w:r w:rsidR="000952E2" w:rsidRPr="000952E2">
              <w:rPr>
                <w:rFonts w:ascii="Times New Roman" w:eastAsia="Times New Roman" w:hAnsi="Times New Roman" w:cs="Times New Roman"/>
                <w:sz w:val="18"/>
                <w:szCs w:val="18"/>
              </w:rPr>
              <w:t>инвестиций в основной капитал (без субъектов малого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7 073,3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6 645,0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2 908,2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4 586,5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65400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4 458,7</w:t>
            </w:r>
          </w:p>
        </w:tc>
      </w:tr>
      <w:tr w:rsidR="000952E2" w:rsidRPr="000952E2" w:rsidTr="00594097">
        <w:trPr>
          <w:trHeight w:val="284"/>
        </w:trPr>
        <w:tc>
          <w:tcPr>
            <w:tcW w:w="14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Строительство</w:t>
            </w:r>
          </w:p>
        </w:tc>
      </w:tr>
      <w:tr w:rsidR="000952E2" w:rsidRPr="000952E2" w:rsidTr="002C01A7">
        <w:trPr>
          <w:trHeight w:val="312"/>
        </w:trPr>
        <w:tc>
          <w:tcPr>
            <w:tcW w:w="2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 выполненных работ</w:t>
            </w:r>
            <w:r w:rsidR="000D3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</w:t>
            </w: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 виду деятельности «Строительство»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2C01A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11 515,3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2C01A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12 990,1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2C01A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2C01A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28 675,2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2C01A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28 686,1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2C01A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28 715,0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2C01A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28 736,2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2C01A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28 745,0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B53D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28 756,0</w:t>
            </w:r>
          </w:p>
        </w:tc>
      </w:tr>
      <w:tr w:rsidR="000952E2" w:rsidRPr="000952E2" w:rsidTr="00594097">
        <w:trPr>
          <w:trHeight w:val="76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                                                  (в сопоставимых ценах)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B53D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B53D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B53D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B53D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B53D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B53D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B53D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B53D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1B53D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95,8</w:t>
            </w:r>
          </w:p>
        </w:tc>
      </w:tr>
      <w:tr w:rsidR="000952E2" w:rsidRPr="000952E2" w:rsidTr="00594097">
        <w:trPr>
          <w:trHeight w:val="289"/>
        </w:trPr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Строительство жилых домов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кв. метров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365 633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405 317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404 500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419 750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419 830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425 480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425 528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314 952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315 000</w:t>
            </w:r>
          </w:p>
        </w:tc>
      </w:tr>
      <w:tr w:rsidR="000952E2" w:rsidRPr="000952E2" w:rsidTr="002C01A7">
        <w:trPr>
          <w:trHeight w:val="289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</w:t>
            </w:r>
          </w:p>
          <w:p w:rsidR="00224159" w:rsidRDefault="00224159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224159" w:rsidRPr="000952E2" w:rsidRDefault="00224159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74,0</w:t>
            </w:r>
          </w:p>
        </w:tc>
      </w:tr>
      <w:tr w:rsidR="000952E2" w:rsidRPr="000952E2" w:rsidTr="008119CF">
        <w:trPr>
          <w:trHeight w:val="252"/>
        </w:trPr>
        <w:tc>
          <w:tcPr>
            <w:tcW w:w="14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</w:tr>
      <w:tr w:rsidR="000952E2" w:rsidRPr="000952E2" w:rsidTr="003763C5">
        <w:trPr>
          <w:trHeight w:val="289"/>
        </w:trPr>
        <w:tc>
          <w:tcPr>
            <w:tcW w:w="2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населением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кв. метров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307 462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376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341 719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262 000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341 790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341 830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342 500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342 528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259 964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260 000</w:t>
            </w:r>
          </w:p>
        </w:tc>
      </w:tr>
      <w:tr w:rsidR="000952E2" w:rsidRPr="000952E2" w:rsidTr="003763C5">
        <w:trPr>
          <w:trHeight w:val="312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63C5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75,9</w:t>
            </w:r>
          </w:p>
        </w:tc>
      </w:tr>
      <w:tr w:rsidR="000952E2" w:rsidRPr="000952E2" w:rsidTr="008119CF">
        <w:trPr>
          <w:trHeight w:val="300"/>
        </w:trPr>
        <w:tc>
          <w:tcPr>
            <w:tcW w:w="14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Потребительский рынок</w:t>
            </w:r>
          </w:p>
        </w:tc>
      </w:tr>
      <w:tr w:rsidR="000952E2" w:rsidRPr="000952E2" w:rsidTr="00C64BCB">
        <w:trPr>
          <w:trHeight w:val="277"/>
        </w:trPr>
        <w:tc>
          <w:tcPr>
            <w:tcW w:w="2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Оборот розничной торговли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22 800,0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24 687,0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28 659,0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31 250,0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32 850,0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34 587,0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34 750,0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37 350,0</w:t>
            </w:r>
          </w:p>
        </w:tc>
      </w:tr>
      <w:tr w:rsidR="000952E2" w:rsidRPr="000952E2" w:rsidTr="003763C5">
        <w:trPr>
          <w:trHeight w:val="469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                                                  (в сопоставимых ценах)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102,9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103,3</w:t>
            </w:r>
          </w:p>
        </w:tc>
      </w:tr>
      <w:tr w:rsidR="000952E2" w:rsidRPr="000952E2" w:rsidTr="00C64BCB">
        <w:trPr>
          <w:trHeight w:val="294"/>
        </w:trPr>
        <w:tc>
          <w:tcPr>
            <w:tcW w:w="2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Оборот общественного питания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1 046,0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1 172,0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1 352,0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1 416,0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1 480,7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1 525,0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3310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1 625,0</w:t>
            </w:r>
          </w:p>
        </w:tc>
      </w:tr>
      <w:tr w:rsidR="000952E2" w:rsidRPr="000952E2" w:rsidTr="00C64BCB">
        <w:trPr>
          <w:trHeight w:val="837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                                                  (в сопоставимых ценах)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102,6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103,0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104,5</w:t>
            </w:r>
          </w:p>
        </w:tc>
      </w:tr>
      <w:tr w:rsidR="000952E2" w:rsidRPr="000952E2" w:rsidTr="00B8174C">
        <w:trPr>
          <w:trHeight w:val="312"/>
        </w:trPr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 платных услуг населению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1 484,2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1 528,7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1 559,3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1 590,5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1 590,6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1 622,3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1 606,6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1 654,8</w:t>
            </w:r>
          </w:p>
        </w:tc>
      </w:tr>
      <w:tr w:rsidR="000952E2" w:rsidRPr="000952E2" w:rsidTr="00C64BCB">
        <w:trPr>
          <w:trHeight w:val="211"/>
        </w:trPr>
        <w:tc>
          <w:tcPr>
            <w:tcW w:w="2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                                                  (в сопоставимых ценах)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96,5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96,7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B8174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97,0</w:t>
            </w:r>
          </w:p>
        </w:tc>
      </w:tr>
      <w:tr w:rsidR="000952E2" w:rsidRPr="000952E2" w:rsidTr="008119CF">
        <w:trPr>
          <w:trHeight w:val="312"/>
        </w:trPr>
        <w:tc>
          <w:tcPr>
            <w:tcW w:w="14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Малое и среднее предпринимательство</w:t>
            </w:r>
          </w:p>
        </w:tc>
      </w:tr>
      <w:tr w:rsidR="000952E2" w:rsidRPr="000952E2" w:rsidTr="00C64BCB">
        <w:trPr>
          <w:trHeight w:val="740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885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малых и средних предприятий (включая микропредпр</w:t>
            </w:r>
            <w:r w:rsidR="00D062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иятия) (на конец года) </w:t>
            </w:r>
            <w:r w:rsidRPr="000952E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по данным ЕРСМП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AF2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</w:t>
            </w:r>
            <w:r w:rsidR="00AF21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1 586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1 648</w:t>
            </w:r>
          </w:p>
        </w:tc>
      </w:tr>
      <w:tr w:rsidR="000952E2" w:rsidRPr="000952E2" w:rsidTr="00D062FC">
        <w:trPr>
          <w:trHeight w:val="1212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BCB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Среднесписочная численность работников на предприятиях малого</w:t>
            </w:r>
            <w:r w:rsidR="00C64B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среднего предпринимательства</w:t>
            </w:r>
          </w:p>
          <w:p w:rsidR="00C43A6A" w:rsidRDefault="000952E2" w:rsidP="00C64B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(включая микропредприятия)</w:t>
            </w:r>
          </w:p>
          <w:p w:rsidR="00952D5D" w:rsidRPr="000952E2" w:rsidRDefault="000952E2" w:rsidP="00C43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(без внешних совместителей)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8 405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8 644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8 734</w:t>
            </w:r>
          </w:p>
        </w:tc>
      </w:tr>
      <w:tr w:rsidR="000952E2" w:rsidRPr="000952E2" w:rsidTr="00952D5D">
        <w:trPr>
          <w:trHeight w:val="312"/>
        </w:trPr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885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Оборот малых и средних предприятий (включая микропредприятия) 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36 197,0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36 848,5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36 660,0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36 707,0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37 282,0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37 271,0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37 839,2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37 670,5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38 233,6</w:t>
            </w:r>
          </w:p>
        </w:tc>
      </w:tr>
      <w:tr w:rsidR="000952E2" w:rsidRPr="000952E2" w:rsidTr="00D062FC">
        <w:trPr>
          <w:trHeight w:val="810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                                                  (в действующих ценах)</w:t>
            </w:r>
          </w:p>
          <w:p w:rsidR="00224159" w:rsidRPr="000952E2" w:rsidRDefault="00224159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062FC" w:rsidP="00885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101,0</w:t>
            </w:r>
            <w:r w:rsidR="00FD5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0952E2" w:rsidRPr="000952E2" w:rsidTr="008119CF">
        <w:trPr>
          <w:trHeight w:val="300"/>
        </w:trPr>
        <w:tc>
          <w:tcPr>
            <w:tcW w:w="14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Финансы</w:t>
            </w:r>
          </w:p>
        </w:tc>
      </w:tr>
      <w:tr w:rsidR="000952E2" w:rsidRPr="000952E2" w:rsidTr="00D062FC">
        <w:trPr>
          <w:trHeight w:val="338"/>
        </w:trPr>
        <w:tc>
          <w:tcPr>
            <w:tcW w:w="2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Прибыль для целей налогообложения - всего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4 700,3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4 841,3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5 14</w:t>
            </w:r>
            <w:r w:rsidR="002B78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5 025,1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5 367,2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5 114,3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5 598,8</w:t>
            </w:r>
          </w:p>
        </w:tc>
      </w:tr>
      <w:tr w:rsidR="000952E2" w:rsidRPr="000952E2" w:rsidTr="00952D5D">
        <w:trPr>
          <w:trHeight w:val="385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FD5B8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451F6D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104,3</w:t>
            </w:r>
          </w:p>
        </w:tc>
      </w:tr>
      <w:tr w:rsidR="000952E2" w:rsidRPr="000952E2" w:rsidTr="008119CF">
        <w:trPr>
          <w:trHeight w:val="323"/>
        </w:trPr>
        <w:tc>
          <w:tcPr>
            <w:tcW w:w="14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Бюджетный баланс</w:t>
            </w:r>
          </w:p>
        </w:tc>
      </w:tr>
      <w:tr w:rsidR="000952E2" w:rsidRPr="000952E2" w:rsidTr="00C64BCB">
        <w:trPr>
          <w:trHeight w:val="495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Собственные дох</w:t>
            </w:r>
            <w:r w:rsidR="009016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оды </w:t>
            </w: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бюджета муниципального района (городского округа)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рублей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451F6D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3 453 363,1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451F6D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3 960 941,8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451F6D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4 706 718,3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451F6D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3 289 311,8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451F6D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3 289 311,8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451F6D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CC07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399</w:t>
            </w:r>
            <w:r w:rsidR="00CC07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901621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3 399 711,6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901621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3 457 423,8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901621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3 457 423,8</w:t>
            </w:r>
          </w:p>
        </w:tc>
      </w:tr>
      <w:tr w:rsidR="000952E2" w:rsidRPr="000952E2" w:rsidTr="00C64BCB">
        <w:trPr>
          <w:trHeight w:val="575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бюджета муниципального района (городского округа)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рублей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E67E39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3 863 366,4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E67E39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4 348 607,3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E67E39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4 789 928,8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E67E39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3 289 311,8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E67E39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3 289 311,8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E67E39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3 399 711,6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E67E39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3 399 711,6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E67E39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3 457 423,8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8119CF" w:rsidRDefault="00E67E39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3 457 423,8</w:t>
            </w:r>
          </w:p>
        </w:tc>
      </w:tr>
      <w:tr w:rsidR="000952E2" w:rsidRPr="000952E2" w:rsidTr="00D062FC">
        <w:trPr>
          <w:trHeight w:val="561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Дефицит (-), профицит (+) бюджета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рублей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E67E39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- 410 003,4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E67E39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- 387 665,5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E67E39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- 83</w:t>
            </w:r>
            <w:r w:rsidR="008B72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210,5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8B720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8B720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8B720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8B720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8B720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8B720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0952E2" w:rsidRPr="000952E2" w:rsidTr="008119CF">
        <w:trPr>
          <w:trHeight w:val="338"/>
        </w:trPr>
        <w:tc>
          <w:tcPr>
            <w:tcW w:w="14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Население</w:t>
            </w:r>
          </w:p>
        </w:tc>
      </w:tr>
      <w:tr w:rsidR="000952E2" w:rsidRPr="000952E2" w:rsidTr="008119CF">
        <w:trPr>
          <w:trHeight w:val="359"/>
        </w:trPr>
        <w:tc>
          <w:tcPr>
            <w:tcW w:w="14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Численность населения </w:t>
            </w:r>
          </w:p>
        </w:tc>
      </w:tr>
      <w:tr w:rsidR="000952E2" w:rsidRPr="000952E2" w:rsidTr="00224159">
        <w:trPr>
          <w:trHeight w:val="360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1 января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7C088D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128,886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7C088D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130,302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7C088D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130,081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220C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190,461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7C088D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191,744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220C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190,917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28777E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192,094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220C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191,286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220C7" w:rsidP="00D22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192,353</w:t>
            </w:r>
          </w:p>
        </w:tc>
      </w:tr>
      <w:tr w:rsidR="000952E2" w:rsidRPr="000952E2" w:rsidTr="00D062FC">
        <w:trPr>
          <w:trHeight w:val="413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среднегодовая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28777E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129,594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28777E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130,192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A73F54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160,913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220C7" w:rsidP="00A73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190,689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28777E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191,919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220C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191,102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28777E" w:rsidP="00225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192,2</w:t>
            </w:r>
            <w:r w:rsidR="00225E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D220C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191,485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28777E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192,664</w:t>
            </w:r>
          </w:p>
        </w:tc>
      </w:tr>
      <w:tr w:rsidR="000952E2" w:rsidRPr="000952E2" w:rsidTr="00AF7769">
        <w:trPr>
          <w:trHeight w:val="709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Численность населения трудоспособного возраста                                                  (на 1 января)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6059F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6059F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6059F7" w:rsidP="00225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225E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6059F7" w:rsidP="009B3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9B399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6059F7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AF7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AF7769" w:rsidP="00AF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6059F7" w:rsidP="00AF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AF7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AF7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AF7769" w:rsidP="00AF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6059F7" w:rsidP="00AF7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  <w:r w:rsidR="00AF77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,5</w:t>
            </w:r>
          </w:p>
        </w:tc>
      </w:tr>
      <w:tr w:rsidR="000952E2" w:rsidRPr="000952E2" w:rsidTr="00D062FC">
        <w:trPr>
          <w:trHeight w:val="511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Коэффициент рождаемости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                            на 1000 населения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D682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D682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D682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D682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9B399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9B399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9B399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9B3998" w:rsidP="008B1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</w:t>
            </w:r>
            <w:r w:rsidR="008B1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7E2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</w:tr>
      <w:tr w:rsidR="000952E2" w:rsidRPr="000952E2" w:rsidTr="00D062FC">
        <w:trPr>
          <w:trHeight w:val="420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Коэффициент смертности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                            на 1000 населения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D682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D682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D682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9B3998" w:rsidP="007C1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</w:t>
            </w:r>
            <w:r w:rsidR="007C1F1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9B3998" w:rsidP="00D22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D22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D22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9B3998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9B3998" w:rsidP="00D22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D22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9B3998" w:rsidP="00377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</w:t>
            </w:r>
            <w:r w:rsidR="00377E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9B3998" w:rsidP="00D22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D220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</w:tr>
      <w:tr w:rsidR="000952E2" w:rsidRPr="000952E2" w:rsidTr="00D062FC">
        <w:trPr>
          <w:trHeight w:val="509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Коэффициент естественной убыли населения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                               на 1000 населения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D682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D682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D682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D682B" w:rsidP="00460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</w:t>
            </w:r>
            <w:r w:rsidR="004603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7E2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7E2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7E2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7E2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7E2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0952E2" w:rsidRPr="000952E2" w:rsidTr="00D062FC">
        <w:trPr>
          <w:trHeight w:val="473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Коэффициент миграционного прироста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                                на 1000 населения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D682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D682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D682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D682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7E2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7E2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7E2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7E2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377E2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11,7</w:t>
            </w:r>
          </w:p>
        </w:tc>
      </w:tr>
      <w:tr w:rsidR="000952E2" w:rsidRPr="000952E2" w:rsidTr="00FE78EC">
        <w:trPr>
          <w:trHeight w:val="240"/>
        </w:trPr>
        <w:tc>
          <w:tcPr>
            <w:tcW w:w="14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Труд, занятость и уровень жизни населения</w:t>
            </w:r>
          </w:p>
        </w:tc>
      </w:tr>
      <w:tr w:rsidR="000952E2" w:rsidRPr="000952E2" w:rsidTr="00C64BCB">
        <w:trPr>
          <w:trHeight w:val="458"/>
        </w:trPr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Среднесписочная численность работников                                             (по полному кругу организаций)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8B720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24 404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8B720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24 603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8B720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25 094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8B720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25 094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8B720C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25 655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25 094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26 491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25 345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26 816</w:t>
            </w:r>
          </w:p>
        </w:tc>
      </w:tr>
      <w:tr w:rsidR="000952E2" w:rsidRPr="000952E2" w:rsidTr="00C64BCB">
        <w:trPr>
          <w:trHeight w:val="254"/>
        </w:trPr>
        <w:tc>
          <w:tcPr>
            <w:tcW w:w="2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 начисленной заработной платы работников организаций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млн рублей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10 368,1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11 776,7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13 465,0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14 017,0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14 662,0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16 825,0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15 549,0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18 138,0</w:t>
            </w:r>
          </w:p>
        </w:tc>
      </w:tr>
      <w:tr w:rsidR="000952E2" w:rsidRPr="000952E2" w:rsidTr="00C64BCB">
        <w:trPr>
          <w:trHeight w:val="271"/>
        </w:trPr>
        <w:tc>
          <w:tcPr>
            <w:tcW w:w="2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C64BCB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107,8</w:t>
            </w:r>
          </w:p>
        </w:tc>
      </w:tr>
      <w:tr w:rsidR="000952E2" w:rsidRPr="000952E2" w:rsidTr="00C64BCB">
        <w:trPr>
          <w:trHeight w:val="278"/>
        </w:trPr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Среднемесячная номинальная начисленная заработная плата работников организаций – всего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35 404,0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39 889,0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44 716,0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46 549,0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49 143,0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48 690,0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52 927,0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51 125,0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56 367,0</w:t>
            </w:r>
          </w:p>
        </w:tc>
      </w:tr>
      <w:tr w:rsidR="000952E2" w:rsidRPr="000952E2" w:rsidTr="00D062FC">
        <w:trPr>
          <w:trHeight w:val="383"/>
        </w:trPr>
        <w:tc>
          <w:tcPr>
            <w:tcW w:w="2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% к предыдущему году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106,5</w:t>
            </w:r>
          </w:p>
        </w:tc>
      </w:tr>
      <w:tr w:rsidR="000952E2" w:rsidRPr="000952E2" w:rsidTr="00D062FC">
        <w:trPr>
          <w:trHeight w:val="698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Численность официально зарегистрированных безработных на конец года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E2" w:rsidRPr="000952E2" w:rsidRDefault="000952E2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952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1 329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2E2" w:rsidRPr="000952E2" w:rsidRDefault="00525506" w:rsidP="0009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345</w:t>
            </w:r>
          </w:p>
        </w:tc>
      </w:tr>
    </w:tbl>
    <w:p w:rsidR="00B72020" w:rsidRPr="00ED4E4E" w:rsidRDefault="00B72020" w:rsidP="008F4260">
      <w:pPr>
        <w:keepNext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2502D1" w:rsidRDefault="002502D1" w:rsidP="00ED4E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tbl>
      <w:tblPr>
        <w:tblStyle w:val="aa"/>
        <w:tblW w:w="0" w:type="auto"/>
        <w:tblInd w:w="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1"/>
        <w:gridCol w:w="6323"/>
      </w:tblGrid>
      <w:tr w:rsidR="00224159" w:rsidTr="00224159">
        <w:tc>
          <w:tcPr>
            <w:tcW w:w="6151" w:type="dxa"/>
          </w:tcPr>
          <w:p w:rsidR="00224159" w:rsidRDefault="00224159" w:rsidP="002241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Заместитель главы администрации </w:t>
            </w:r>
          </w:p>
          <w:p w:rsidR="00224159" w:rsidRDefault="00224159" w:rsidP="002241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района – руководитель комитета экономического</w:t>
            </w:r>
          </w:p>
          <w:p w:rsidR="00224159" w:rsidRDefault="00224159" w:rsidP="0022415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развития администрации Белгородского района</w:t>
            </w:r>
          </w:p>
        </w:tc>
        <w:tc>
          <w:tcPr>
            <w:tcW w:w="6323" w:type="dxa"/>
          </w:tcPr>
          <w:p w:rsidR="00224159" w:rsidRDefault="00224159" w:rsidP="0022415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224159" w:rsidRDefault="00224159" w:rsidP="0022415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:rsidR="00224159" w:rsidRDefault="00224159" w:rsidP="00224159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М.Н. Буданова</w:t>
            </w:r>
          </w:p>
        </w:tc>
      </w:tr>
      <w:bookmarkEnd w:id="0"/>
    </w:tbl>
    <w:p w:rsidR="00224159" w:rsidRPr="008F4260" w:rsidRDefault="00224159" w:rsidP="00ED4E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2502D1" w:rsidRPr="00224159" w:rsidRDefault="002502D1" w:rsidP="00ED4E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2502D1" w:rsidRPr="00224159" w:rsidRDefault="002502D1" w:rsidP="00ED4E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DA1B04" w:rsidRPr="007309BB" w:rsidRDefault="00DA1B04" w:rsidP="00F970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A1B04" w:rsidRPr="007309BB" w:rsidSect="00224159">
      <w:headerReference w:type="even" r:id="rId8"/>
      <w:headerReference w:type="default" r:id="rId9"/>
      <w:pgSz w:w="16838" w:h="11906" w:orient="landscape"/>
      <w:pgMar w:top="1134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A26" w:rsidRDefault="00057A26" w:rsidP="005D7A2E">
      <w:pPr>
        <w:spacing w:after="0" w:line="240" w:lineRule="auto"/>
      </w:pPr>
      <w:r>
        <w:separator/>
      </w:r>
    </w:p>
  </w:endnote>
  <w:endnote w:type="continuationSeparator" w:id="0">
    <w:p w:rsidR="00057A26" w:rsidRDefault="00057A26" w:rsidP="005D7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A26" w:rsidRDefault="00057A26" w:rsidP="005D7A2E">
      <w:pPr>
        <w:spacing w:after="0" w:line="240" w:lineRule="auto"/>
      </w:pPr>
      <w:r>
        <w:separator/>
      </w:r>
    </w:p>
  </w:footnote>
  <w:footnote w:type="continuationSeparator" w:id="0">
    <w:p w:rsidR="00057A26" w:rsidRDefault="00057A26" w:rsidP="005D7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BCB" w:rsidRDefault="00C64BCB" w:rsidP="00ED6F01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64BCB" w:rsidRDefault="00C64BC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BCB" w:rsidRDefault="00C64BCB" w:rsidP="00ED6F01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24159">
      <w:rPr>
        <w:rStyle w:val="ab"/>
        <w:noProof/>
      </w:rPr>
      <w:t>4</w:t>
    </w:r>
    <w:r>
      <w:rPr>
        <w:rStyle w:val="ab"/>
      </w:rPr>
      <w:fldChar w:fldCharType="end"/>
    </w:r>
  </w:p>
  <w:p w:rsidR="00C64BCB" w:rsidRDefault="00C64B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2558E"/>
    <w:multiLevelType w:val="multilevel"/>
    <w:tmpl w:val="DFD6B29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F54406"/>
    <w:multiLevelType w:val="multilevel"/>
    <w:tmpl w:val="DFD6B29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826A08"/>
    <w:multiLevelType w:val="multilevel"/>
    <w:tmpl w:val="1714B7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9813E0"/>
    <w:multiLevelType w:val="multilevel"/>
    <w:tmpl w:val="3E3CF8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B279D7"/>
    <w:multiLevelType w:val="multilevel"/>
    <w:tmpl w:val="2D3E0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FE5A69"/>
    <w:multiLevelType w:val="multilevel"/>
    <w:tmpl w:val="632E410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B171B0B"/>
    <w:multiLevelType w:val="multilevel"/>
    <w:tmpl w:val="6C66FD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E05044C"/>
    <w:multiLevelType w:val="multilevel"/>
    <w:tmpl w:val="EEE43A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9B5788A"/>
    <w:multiLevelType w:val="multilevel"/>
    <w:tmpl w:val="172433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E440B3"/>
    <w:multiLevelType w:val="multilevel"/>
    <w:tmpl w:val="9656DC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9"/>
  </w:num>
  <w:num w:numId="6">
    <w:abstractNumId w:val="5"/>
  </w:num>
  <w:num w:numId="7">
    <w:abstractNumId w:val="0"/>
  </w:num>
  <w:num w:numId="8">
    <w:abstractNumId w:val="6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61870"/>
    <w:rsid w:val="00007E1B"/>
    <w:rsid w:val="00020143"/>
    <w:rsid w:val="0002371B"/>
    <w:rsid w:val="00024AF4"/>
    <w:rsid w:val="0002572C"/>
    <w:rsid w:val="00030CB6"/>
    <w:rsid w:val="000313E8"/>
    <w:rsid w:val="00036EE3"/>
    <w:rsid w:val="00044098"/>
    <w:rsid w:val="00044737"/>
    <w:rsid w:val="000504F7"/>
    <w:rsid w:val="00053B90"/>
    <w:rsid w:val="00056ABB"/>
    <w:rsid w:val="00057A26"/>
    <w:rsid w:val="00061301"/>
    <w:rsid w:val="0006174B"/>
    <w:rsid w:val="00062AD9"/>
    <w:rsid w:val="000673D6"/>
    <w:rsid w:val="00080D46"/>
    <w:rsid w:val="00081F0F"/>
    <w:rsid w:val="000952A8"/>
    <w:rsid w:val="000952E2"/>
    <w:rsid w:val="00095C18"/>
    <w:rsid w:val="000A06D0"/>
    <w:rsid w:val="000A680B"/>
    <w:rsid w:val="000B6B51"/>
    <w:rsid w:val="000B6DF1"/>
    <w:rsid w:val="000B77EE"/>
    <w:rsid w:val="000C3301"/>
    <w:rsid w:val="000D3649"/>
    <w:rsid w:val="000D622E"/>
    <w:rsid w:val="000E1B9D"/>
    <w:rsid w:val="000E2008"/>
    <w:rsid w:val="000E2B83"/>
    <w:rsid w:val="000E34AE"/>
    <w:rsid w:val="000F53F9"/>
    <w:rsid w:val="00100450"/>
    <w:rsid w:val="00101189"/>
    <w:rsid w:val="0010507B"/>
    <w:rsid w:val="001133A4"/>
    <w:rsid w:val="00113BA0"/>
    <w:rsid w:val="00117935"/>
    <w:rsid w:val="00120360"/>
    <w:rsid w:val="0012072E"/>
    <w:rsid w:val="00120B34"/>
    <w:rsid w:val="00120DF7"/>
    <w:rsid w:val="00121648"/>
    <w:rsid w:val="00123D1E"/>
    <w:rsid w:val="001312CA"/>
    <w:rsid w:val="00131B68"/>
    <w:rsid w:val="0013202C"/>
    <w:rsid w:val="0013700A"/>
    <w:rsid w:val="00143984"/>
    <w:rsid w:val="001467F0"/>
    <w:rsid w:val="001500C2"/>
    <w:rsid w:val="00151E78"/>
    <w:rsid w:val="0015561E"/>
    <w:rsid w:val="00156277"/>
    <w:rsid w:val="00160C1C"/>
    <w:rsid w:val="00161963"/>
    <w:rsid w:val="00165400"/>
    <w:rsid w:val="00172760"/>
    <w:rsid w:val="00183844"/>
    <w:rsid w:val="001903C5"/>
    <w:rsid w:val="00192B78"/>
    <w:rsid w:val="00192F37"/>
    <w:rsid w:val="001954D3"/>
    <w:rsid w:val="00196A1B"/>
    <w:rsid w:val="001973E9"/>
    <w:rsid w:val="001A127C"/>
    <w:rsid w:val="001A27FA"/>
    <w:rsid w:val="001A732B"/>
    <w:rsid w:val="001B3FC2"/>
    <w:rsid w:val="001B53D8"/>
    <w:rsid w:val="001C2DD8"/>
    <w:rsid w:val="001C3F7C"/>
    <w:rsid w:val="001C6885"/>
    <w:rsid w:val="001D0513"/>
    <w:rsid w:val="001D0D87"/>
    <w:rsid w:val="001D315A"/>
    <w:rsid w:val="001D4503"/>
    <w:rsid w:val="001D485B"/>
    <w:rsid w:val="001D5DE0"/>
    <w:rsid w:val="001E170F"/>
    <w:rsid w:val="001E2B90"/>
    <w:rsid w:val="001E3061"/>
    <w:rsid w:val="001F3494"/>
    <w:rsid w:val="001F5F05"/>
    <w:rsid w:val="001F7A0F"/>
    <w:rsid w:val="00200F83"/>
    <w:rsid w:val="00202818"/>
    <w:rsid w:val="00204976"/>
    <w:rsid w:val="002078C0"/>
    <w:rsid w:val="00210EF7"/>
    <w:rsid w:val="0021599D"/>
    <w:rsid w:val="00217452"/>
    <w:rsid w:val="002219A7"/>
    <w:rsid w:val="00224159"/>
    <w:rsid w:val="002258B3"/>
    <w:rsid w:val="00225B7C"/>
    <w:rsid w:val="00225E2A"/>
    <w:rsid w:val="002267E6"/>
    <w:rsid w:val="002271A7"/>
    <w:rsid w:val="00237EA4"/>
    <w:rsid w:val="002502D1"/>
    <w:rsid w:val="00253198"/>
    <w:rsid w:val="002540CC"/>
    <w:rsid w:val="002544AE"/>
    <w:rsid w:val="00254B4D"/>
    <w:rsid w:val="0026318F"/>
    <w:rsid w:val="00264645"/>
    <w:rsid w:val="00266F75"/>
    <w:rsid w:val="0027006F"/>
    <w:rsid w:val="0027067E"/>
    <w:rsid w:val="002753FE"/>
    <w:rsid w:val="00276F56"/>
    <w:rsid w:val="00285820"/>
    <w:rsid w:val="00286C72"/>
    <w:rsid w:val="0028777E"/>
    <w:rsid w:val="0029059A"/>
    <w:rsid w:val="002910E3"/>
    <w:rsid w:val="002B6543"/>
    <w:rsid w:val="002B78A4"/>
    <w:rsid w:val="002C01A7"/>
    <w:rsid w:val="002C32BC"/>
    <w:rsid w:val="002D2275"/>
    <w:rsid w:val="002D4D4C"/>
    <w:rsid w:val="002E433E"/>
    <w:rsid w:val="002F1881"/>
    <w:rsid w:val="002F2F2D"/>
    <w:rsid w:val="002F4F61"/>
    <w:rsid w:val="00300863"/>
    <w:rsid w:val="00301CE0"/>
    <w:rsid w:val="003036AE"/>
    <w:rsid w:val="0030567C"/>
    <w:rsid w:val="00312FD7"/>
    <w:rsid w:val="0032174A"/>
    <w:rsid w:val="0032322A"/>
    <w:rsid w:val="003237AE"/>
    <w:rsid w:val="00332424"/>
    <w:rsid w:val="00334FC9"/>
    <w:rsid w:val="00335FA0"/>
    <w:rsid w:val="003370CA"/>
    <w:rsid w:val="003376D9"/>
    <w:rsid w:val="00337969"/>
    <w:rsid w:val="00342314"/>
    <w:rsid w:val="00344C43"/>
    <w:rsid w:val="00347385"/>
    <w:rsid w:val="00347DC0"/>
    <w:rsid w:val="003502F7"/>
    <w:rsid w:val="00350E0F"/>
    <w:rsid w:val="00355BC5"/>
    <w:rsid w:val="00357900"/>
    <w:rsid w:val="00357F16"/>
    <w:rsid w:val="00361DA3"/>
    <w:rsid w:val="00364070"/>
    <w:rsid w:val="0036439E"/>
    <w:rsid w:val="00364A72"/>
    <w:rsid w:val="00372876"/>
    <w:rsid w:val="00372A81"/>
    <w:rsid w:val="00373144"/>
    <w:rsid w:val="00373A3C"/>
    <w:rsid w:val="00373B6F"/>
    <w:rsid w:val="003763C5"/>
    <w:rsid w:val="00377E22"/>
    <w:rsid w:val="00386294"/>
    <w:rsid w:val="00387A14"/>
    <w:rsid w:val="003A1DCD"/>
    <w:rsid w:val="003A7037"/>
    <w:rsid w:val="003B2A65"/>
    <w:rsid w:val="003B3023"/>
    <w:rsid w:val="003B49B7"/>
    <w:rsid w:val="003B49FC"/>
    <w:rsid w:val="003B7850"/>
    <w:rsid w:val="003C2514"/>
    <w:rsid w:val="003C32B3"/>
    <w:rsid w:val="003C4679"/>
    <w:rsid w:val="003D6DA5"/>
    <w:rsid w:val="003D79B0"/>
    <w:rsid w:val="003E2604"/>
    <w:rsid w:val="003E2EB8"/>
    <w:rsid w:val="003E4481"/>
    <w:rsid w:val="003E4DDF"/>
    <w:rsid w:val="003F1DEE"/>
    <w:rsid w:val="00403ACA"/>
    <w:rsid w:val="0041390E"/>
    <w:rsid w:val="004140DC"/>
    <w:rsid w:val="004170CF"/>
    <w:rsid w:val="004174E4"/>
    <w:rsid w:val="004243BE"/>
    <w:rsid w:val="00436BB2"/>
    <w:rsid w:val="004407F1"/>
    <w:rsid w:val="0044603F"/>
    <w:rsid w:val="00451F6D"/>
    <w:rsid w:val="00453780"/>
    <w:rsid w:val="0045516A"/>
    <w:rsid w:val="00455790"/>
    <w:rsid w:val="00456448"/>
    <w:rsid w:val="004572A3"/>
    <w:rsid w:val="0046039F"/>
    <w:rsid w:val="0046722C"/>
    <w:rsid w:val="004733CA"/>
    <w:rsid w:val="00477D83"/>
    <w:rsid w:val="00480A35"/>
    <w:rsid w:val="00482B44"/>
    <w:rsid w:val="00487CE4"/>
    <w:rsid w:val="0049619D"/>
    <w:rsid w:val="00496878"/>
    <w:rsid w:val="004A4163"/>
    <w:rsid w:val="004A4EEF"/>
    <w:rsid w:val="004A5D64"/>
    <w:rsid w:val="004A7712"/>
    <w:rsid w:val="004B4276"/>
    <w:rsid w:val="004B4F86"/>
    <w:rsid w:val="004C36F7"/>
    <w:rsid w:val="004C40F8"/>
    <w:rsid w:val="004C64D2"/>
    <w:rsid w:val="004C7C72"/>
    <w:rsid w:val="004D311E"/>
    <w:rsid w:val="004D371A"/>
    <w:rsid w:val="004D3CD5"/>
    <w:rsid w:val="004D44F7"/>
    <w:rsid w:val="004E20F1"/>
    <w:rsid w:val="004E459B"/>
    <w:rsid w:val="004E571B"/>
    <w:rsid w:val="004E6B5F"/>
    <w:rsid w:val="005038CB"/>
    <w:rsid w:val="005056C3"/>
    <w:rsid w:val="005059D5"/>
    <w:rsid w:val="005119F9"/>
    <w:rsid w:val="0051335C"/>
    <w:rsid w:val="005203DE"/>
    <w:rsid w:val="00525506"/>
    <w:rsid w:val="0052563F"/>
    <w:rsid w:val="00535A83"/>
    <w:rsid w:val="00536308"/>
    <w:rsid w:val="00543C32"/>
    <w:rsid w:val="00545F6E"/>
    <w:rsid w:val="005473BF"/>
    <w:rsid w:val="00550CC1"/>
    <w:rsid w:val="0055247E"/>
    <w:rsid w:val="005536D2"/>
    <w:rsid w:val="00555130"/>
    <w:rsid w:val="005626ED"/>
    <w:rsid w:val="00563125"/>
    <w:rsid w:val="00563DED"/>
    <w:rsid w:val="005733FD"/>
    <w:rsid w:val="00576D7E"/>
    <w:rsid w:val="00580367"/>
    <w:rsid w:val="00582C84"/>
    <w:rsid w:val="00583150"/>
    <w:rsid w:val="0058355B"/>
    <w:rsid w:val="005878AF"/>
    <w:rsid w:val="00594097"/>
    <w:rsid w:val="00594554"/>
    <w:rsid w:val="00596872"/>
    <w:rsid w:val="005A4F91"/>
    <w:rsid w:val="005C0A80"/>
    <w:rsid w:val="005C357A"/>
    <w:rsid w:val="005D4641"/>
    <w:rsid w:val="005D5EBA"/>
    <w:rsid w:val="005D7A2E"/>
    <w:rsid w:val="005E4FCB"/>
    <w:rsid w:val="005E649A"/>
    <w:rsid w:val="005F3E9C"/>
    <w:rsid w:val="006059F7"/>
    <w:rsid w:val="00607A4C"/>
    <w:rsid w:val="00624554"/>
    <w:rsid w:val="00626117"/>
    <w:rsid w:val="00633AC9"/>
    <w:rsid w:val="00633AD7"/>
    <w:rsid w:val="0063607B"/>
    <w:rsid w:val="00652744"/>
    <w:rsid w:val="00655A19"/>
    <w:rsid w:val="00656C5C"/>
    <w:rsid w:val="0066435D"/>
    <w:rsid w:val="00672E99"/>
    <w:rsid w:val="00681464"/>
    <w:rsid w:val="006832E3"/>
    <w:rsid w:val="00685130"/>
    <w:rsid w:val="00687758"/>
    <w:rsid w:val="00687E5B"/>
    <w:rsid w:val="00697362"/>
    <w:rsid w:val="006A2860"/>
    <w:rsid w:val="006D7285"/>
    <w:rsid w:val="006D7C60"/>
    <w:rsid w:val="006E4897"/>
    <w:rsid w:val="006E6F36"/>
    <w:rsid w:val="006F0087"/>
    <w:rsid w:val="006F04DD"/>
    <w:rsid w:val="006F4FD0"/>
    <w:rsid w:val="00706C57"/>
    <w:rsid w:val="0071060F"/>
    <w:rsid w:val="00710D83"/>
    <w:rsid w:val="00711E68"/>
    <w:rsid w:val="00712282"/>
    <w:rsid w:val="007159DD"/>
    <w:rsid w:val="00716C22"/>
    <w:rsid w:val="00716FE7"/>
    <w:rsid w:val="0071733F"/>
    <w:rsid w:val="00720A76"/>
    <w:rsid w:val="00725648"/>
    <w:rsid w:val="00726968"/>
    <w:rsid w:val="00726DB6"/>
    <w:rsid w:val="00733753"/>
    <w:rsid w:val="00735AC2"/>
    <w:rsid w:val="00742685"/>
    <w:rsid w:val="007463C3"/>
    <w:rsid w:val="00751222"/>
    <w:rsid w:val="0075512A"/>
    <w:rsid w:val="00764516"/>
    <w:rsid w:val="00766060"/>
    <w:rsid w:val="00767303"/>
    <w:rsid w:val="00770052"/>
    <w:rsid w:val="00773FEE"/>
    <w:rsid w:val="00776221"/>
    <w:rsid w:val="00776222"/>
    <w:rsid w:val="007905F3"/>
    <w:rsid w:val="007A1322"/>
    <w:rsid w:val="007B1B33"/>
    <w:rsid w:val="007B4F04"/>
    <w:rsid w:val="007B5C25"/>
    <w:rsid w:val="007B7236"/>
    <w:rsid w:val="007C0621"/>
    <w:rsid w:val="007C088D"/>
    <w:rsid w:val="007C1F17"/>
    <w:rsid w:val="007C2513"/>
    <w:rsid w:val="007C65B1"/>
    <w:rsid w:val="007D1BCD"/>
    <w:rsid w:val="007D375F"/>
    <w:rsid w:val="007E0012"/>
    <w:rsid w:val="007E34FA"/>
    <w:rsid w:val="007F1DC9"/>
    <w:rsid w:val="007F2A68"/>
    <w:rsid w:val="007F78E2"/>
    <w:rsid w:val="007F79F3"/>
    <w:rsid w:val="00805097"/>
    <w:rsid w:val="008119CF"/>
    <w:rsid w:val="00813854"/>
    <w:rsid w:val="00835D53"/>
    <w:rsid w:val="008422A8"/>
    <w:rsid w:val="00842650"/>
    <w:rsid w:val="00846E0C"/>
    <w:rsid w:val="008474D2"/>
    <w:rsid w:val="00850CCE"/>
    <w:rsid w:val="0085305D"/>
    <w:rsid w:val="0085494D"/>
    <w:rsid w:val="00862372"/>
    <w:rsid w:val="00863678"/>
    <w:rsid w:val="00864DD5"/>
    <w:rsid w:val="00870289"/>
    <w:rsid w:val="00872C37"/>
    <w:rsid w:val="00872D51"/>
    <w:rsid w:val="00873248"/>
    <w:rsid w:val="00873737"/>
    <w:rsid w:val="0087723F"/>
    <w:rsid w:val="008802F7"/>
    <w:rsid w:val="00881274"/>
    <w:rsid w:val="00884BC9"/>
    <w:rsid w:val="008854B3"/>
    <w:rsid w:val="008857BA"/>
    <w:rsid w:val="008864C7"/>
    <w:rsid w:val="00895846"/>
    <w:rsid w:val="008A16AB"/>
    <w:rsid w:val="008A3ABF"/>
    <w:rsid w:val="008A4FFE"/>
    <w:rsid w:val="008A511A"/>
    <w:rsid w:val="008B02CC"/>
    <w:rsid w:val="008B0CE0"/>
    <w:rsid w:val="008B11E4"/>
    <w:rsid w:val="008B31B9"/>
    <w:rsid w:val="008B720C"/>
    <w:rsid w:val="008C1CAD"/>
    <w:rsid w:val="008C538C"/>
    <w:rsid w:val="008D299E"/>
    <w:rsid w:val="008D3A9B"/>
    <w:rsid w:val="008D48E5"/>
    <w:rsid w:val="008F1FAF"/>
    <w:rsid w:val="008F3478"/>
    <w:rsid w:val="008F4260"/>
    <w:rsid w:val="008F4472"/>
    <w:rsid w:val="008F6F65"/>
    <w:rsid w:val="008F77D3"/>
    <w:rsid w:val="00901621"/>
    <w:rsid w:val="00904674"/>
    <w:rsid w:val="00907437"/>
    <w:rsid w:val="0091072D"/>
    <w:rsid w:val="009116AF"/>
    <w:rsid w:val="00913078"/>
    <w:rsid w:val="009145F7"/>
    <w:rsid w:val="00915D3C"/>
    <w:rsid w:val="00931B56"/>
    <w:rsid w:val="009343C3"/>
    <w:rsid w:val="00942DBB"/>
    <w:rsid w:val="00946954"/>
    <w:rsid w:val="00950A30"/>
    <w:rsid w:val="00952D5D"/>
    <w:rsid w:val="00954966"/>
    <w:rsid w:val="00972A8C"/>
    <w:rsid w:val="00991F45"/>
    <w:rsid w:val="009961B2"/>
    <w:rsid w:val="009A32CF"/>
    <w:rsid w:val="009A6490"/>
    <w:rsid w:val="009A7DB1"/>
    <w:rsid w:val="009B1DC9"/>
    <w:rsid w:val="009B1F04"/>
    <w:rsid w:val="009B20AF"/>
    <w:rsid w:val="009B3998"/>
    <w:rsid w:val="009B6451"/>
    <w:rsid w:val="009B7B79"/>
    <w:rsid w:val="009C750F"/>
    <w:rsid w:val="009D164D"/>
    <w:rsid w:val="009D5BA9"/>
    <w:rsid w:val="009D6C67"/>
    <w:rsid w:val="009E74C6"/>
    <w:rsid w:val="009F247B"/>
    <w:rsid w:val="009F67C5"/>
    <w:rsid w:val="00A00852"/>
    <w:rsid w:val="00A0235E"/>
    <w:rsid w:val="00A21DDC"/>
    <w:rsid w:val="00A22200"/>
    <w:rsid w:val="00A26D55"/>
    <w:rsid w:val="00A27EC0"/>
    <w:rsid w:val="00A301BF"/>
    <w:rsid w:val="00A32130"/>
    <w:rsid w:val="00A322DE"/>
    <w:rsid w:val="00A402A8"/>
    <w:rsid w:val="00A501B6"/>
    <w:rsid w:val="00A51273"/>
    <w:rsid w:val="00A51F14"/>
    <w:rsid w:val="00A52903"/>
    <w:rsid w:val="00A52FDB"/>
    <w:rsid w:val="00A5341B"/>
    <w:rsid w:val="00A5416B"/>
    <w:rsid w:val="00A547B9"/>
    <w:rsid w:val="00A552FF"/>
    <w:rsid w:val="00A55479"/>
    <w:rsid w:val="00A673AD"/>
    <w:rsid w:val="00A678C8"/>
    <w:rsid w:val="00A708B2"/>
    <w:rsid w:val="00A7256D"/>
    <w:rsid w:val="00A73F54"/>
    <w:rsid w:val="00A8470A"/>
    <w:rsid w:val="00A857F1"/>
    <w:rsid w:val="00A86FC1"/>
    <w:rsid w:val="00AA011E"/>
    <w:rsid w:val="00AA07D4"/>
    <w:rsid w:val="00AA0EE9"/>
    <w:rsid w:val="00AA16F0"/>
    <w:rsid w:val="00AA2E63"/>
    <w:rsid w:val="00AA645F"/>
    <w:rsid w:val="00AB4A42"/>
    <w:rsid w:val="00AB4FD1"/>
    <w:rsid w:val="00AC4ABF"/>
    <w:rsid w:val="00AC6089"/>
    <w:rsid w:val="00AD00F1"/>
    <w:rsid w:val="00AD2F1F"/>
    <w:rsid w:val="00AE0208"/>
    <w:rsid w:val="00AE0B78"/>
    <w:rsid w:val="00AE1293"/>
    <w:rsid w:val="00AE1347"/>
    <w:rsid w:val="00AE3B2C"/>
    <w:rsid w:val="00AF219F"/>
    <w:rsid w:val="00AF3837"/>
    <w:rsid w:val="00AF64DC"/>
    <w:rsid w:val="00AF7769"/>
    <w:rsid w:val="00B00D0C"/>
    <w:rsid w:val="00B1128F"/>
    <w:rsid w:val="00B142C3"/>
    <w:rsid w:val="00B176C3"/>
    <w:rsid w:val="00B274EC"/>
    <w:rsid w:val="00B30FB1"/>
    <w:rsid w:val="00B41AB1"/>
    <w:rsid w:val="00B437FE"/>
    <w:rsid w:val="00B45046"/>
    <w:rsid w:val="00B4795E"/>
    <w:rsid w:val="00B50DB2"/>
    <w:rsid w:val="00B529AA"/>
    <w:rsid w:val="00B66ABF"/>
    <w:rsid w:val="00B67B7D"/>
    <w:rsid w:val="00B72020"/>
    <w:rsid w:val="00B73234"/>
    <w:rsid w:val="00B75310"/>
    <w:rsid w:val="00B7549D"/>
    <w:rsid w:val="00B801F8"/>
    <w:rsid w:val="00B80D99"/>
    <w:rsid w:val="00B8174C"/>
    <w:rsid w:val="00B83310"/>
    <w:rsid w:val="00B850B0"/>
    <w:rsid w:val="00B87833"/>
    <w:rsid w:val="00B94BED"/>
    <w:rsid w:val="00B9783C"/>
    <w:rsid w:val="00BA046A"/>
    <w:rsid w:val="00BB1213"/>
    <w:rsid w:val="00BB201F"/>
    <w:rsid w:val="00BB59C7"/>
    <w:rsid w:val="00BB6762"/>
    <w:rsid w:val="00BB6C8D"/>
    <w:rsid w:val="00BB7C94"/>
    <w:rsid w:val="00BC1223"/>
    <w:rsid w:val="00BC766C"/>
    <w:rsid w:val="00BD1C51"/>
    <w:rsid w:val="00BE291D"/>
    <w:rsid w:val="00BE374B"/>
    <w:rsid w:val="00C00CE3"/>
    <w:rsid w:val="00C06271"/>
    <w:rsid w:val="00C1464E"/>
    <w:rsid w:val="00C2271A"/>
    <w:rsid w:val="00C25336"/>
    <w:rsid w:val="00C26657"/>
    <w:rsid w:val="00C33DAE"/>
    <w:rsid w:val="00C36711"/>
    <w:rsid w:val="00C36A2D"/>
    <w:rsid w:val="00C423EA"/>
    <w:rsid w:val="00C4307A"/>
    <w:rsid w:val="00C43A6A"/>
    <w:rsid w:val="00C458BA"/>
    <w:rsid w:val="00C46FCE"/>
    <w:rsid w:val="00C51B76"/>
    <w:rsid w:val="00C52466"/>
    <w:rsid w:val="00C52EAA"/>
    <w:rsid w:val="00C627A0"/>
    <w:rsid w:val="00C62F01"/>
    <w:rsid w:val="00C64BCB"/>
    <w:rsid w:val="00C65090"/>
    <w:rsid w:val="00C66CD2"/>
    <w:rsid w:val="00C72688"/>
    <w:rsid w:val="00C73C09"/>
    <w:rsid w:val="00C74855"/>
    <w:rsid w:val="00C7589F"/>
    <w:rsid w:val="00C7777D"/>
    <w:rsid w:val="00C811CD"/>
    <w:rsid w:val="00C8512D"/>
    <w:rsid w:val="00C85677"/>
    <w:rsid w:val="00C87DB0"/>
    <w:rsid w:val="00C940BF"/>
    <w:rsid w:val="00C94513"/>
    <w:rsid w:val="00C96A50"/>
    <w:rsid w:val="00CA143C"/>
    <w:rsid w:val="00CA6B3A"/>
    <w:rsid w:val="00CB0887"/>
    <w:rsid w:val="00CB152A"/>
    <w:rsid w:val="00CB4010"/>
    <w:rsid w:val="00CC0778"/>
    <w:rsid w:val="00CC1DD0"/>
    <w:rsid w:val="00CC71FB"/>
    <w:rsid w:val="00CD2619"/>
    <w:rsid w:val="00CD682B"/>
    <w:rsid w:val="00CD7101"/>
    <w:rsid w:val="00CE2729"/>
    <w:rsid w:val="00CE2FC5"/>
    <w:rsid w:val="00CE449E"/>
    <w:rsid w:val="00CE7EFD"/>
    <w:rsid w:val="00CF164E"/>
    <w:rsid w:val="00CF1BF0"/>
    <w:rsid w:val="00CF1DD6"/>
    <w:rsid w:val="00D000C5"/>
    <w:rsid w:val="00D021B8"/>
    <w:rsid w:val="00D03AD9"/>
    <w:rsid w:val="00D04212"/>
    <w:rsid w:val="00D05F2B"/>
    <w:rsid w:val="00D062FC"/>
    <w:rsid w:val="00D159B5"/>
    <w:rsid w:val="00D17037"/>
    <w:rsid w:val="00D21A6D"/>
    <w:rsid w:val="00D220C7"/>
    <w:rsid w:val="00D2415C"/>
    <w:rsid w:val="00D31692"/>
    <w:rsid w:val="00D4329D"/>
    <w:rsid w:val="00D43DB8"/>
    <w:rsid w:val="00D56DE9"/>
    <w:rsid w:val="00D60E37"/>
    <w:rsid w:val="00D70D6B"/>
    <w:rsid w:val="00D72B52"/>
    <w:rsid w:val="00D8326D"/>
    <w:rsid w:val="00D84C93"/>
    <w:rsid w:val="00DA1B04"/>
    <w:rsid w:val="00DA267A"/>
    <w:rsid w:val="00DA2A5E"/>
    <w:rsid w:val="00DA3354"/>
    <w:rsid w:val="00DA486E"/>
    <w:rsid w:val="00DA6835"/>
    <w:rsid w:val="00DA7121"/>
    <w:rsid w:val="00DB094F"/>
    <w:rsid w:val="00DB60B3"/>
    <w:rsid w:val="00DB7C3D"/>
    <w:rsid w:val="00DD06FC"/>
    <w:rsid w:val="00DE71E2"/>
    <w:rsid w:val="00DF1C69"/>
    <w:rsid w:val="00E02AE4"/>
    <w:rsid w:val="00E04CAE"/>
    <w:rsid w:val="00E2384E"/>
    <w:rsid w:val="00E3343C"/>
    <w:rsid w:val="00E4234B"/>
    <w:rsid w:val="00E42AEA"/>
    <w:rsid w:val="00E45E21"/>
    <w:rsid w:val="00E4665A"/>
    <w:rsid w:val="00E50F00"/>
    <w:rsid w:val="00E522A3"/>
    <w:rsid w:val="00E55916"/>
    <w:rsid w:val="00E56C0C"/>
    <w:rsid w:val="00E57B3D"/>
    <w:rsid w:val="00E60A07"/>
    <w:rsid w:val="00E615FE"/>
    <w:rsid w:val="00E67E39"/>
    <w:rsid w:val="00E76661"/>
    <w:rsid w:val="00EA301E"/>
    <w:rsid w:val="00EA6F93"/>
    <w:rsid w:val="00EB1E83"/>
    <w:rsid w:val="00EB1F4D"/>
    <w:rsid w:val="00EC7052"/>
    <w:rsid w:val="00EC7B2F"/>
    <w:rsid w:val="00ED0C97"/>
    <w:rsid w:val="00ED22CA"/>
    <w:rsid w:val="00ED2B6E"/>
    <w:rsid w:val="00ED4E4E"/>
    <w:rsid w:val="00ED51BF"/>
    <w:rsid w:val="00ED6F01"/>
    <w:rsid w:val="00EE4217"/>
    <w:rsid w:val="00EE4B87"/>
    <w:rsid w:val="00EF2A03"/>
    <w:rsid w:val="00EF448B"/>
    <w:rsid w:val="00F00F63"/>
    <w:rsid w:val="00F02EB1"/>
    <w:rsid w:val="00F17407"/>
    <w:rsid w:val="00F20093"/>
    <w:rsid w:val="00F22604"/>
    <w:rsid w:val="00F263D8"/>
    <w:rsid w:val="00F26E45"/>
    <w:rsid w:val="00F2716A"/>
    <w:rsid w:val="00F3010C"/>
    <w:rsid w:val="00F31211"/>
    <w:rsid w:val="00F31E48"/>
    <w:rsid w:val="00F341AD"/>
    <w:rsid w:val="00F35448"/>
    <w:rsid w:val="00F35982"/>
    <w:rsid w:val="00F35B56"/>
    <w:rsid w:val="00F35DA9"/>
    <w:rsid w:val="00F3632D"/>
    <w:rsid w:val="00F3661D"/>
    <w:rsid w:val="00F36B7A"/>
    <w:rsid w:val="00F36C6D"/>
    <w:rsid w:val="00F40CCC"/>
    <w:rsid w:val="00F44036"/>
    <w:rsid w:val="00F44F5F"/>
    <w:rsid w:val="00F4551C"/>
    <w:rsid w:val="00F45FB1"/>
    <w:rsid w:val="00F46C04"/>
    <w:rsid w:val="00F50BFB"/>
    <w:rsid w:val="00F54CF9"/>
    <w:rsid w:val="00F61870"/>
    <w:rsid w:val="00F6269A"/>
    <w:rsid w:val="00F65BFE"/>
    <w:rsid w:val="00F7360F"/>
    <w:rsid w:val="00F73CA6"/>
    <w:rsid w:val="00F827F8"/>
    <w:rsid w:val="00F91525"/>
    <w:rsid w:val="00F95173"/>
    <w:rsid w:val="00F9706E"/>
    <w:rsid w:val="00FA4DF1"/>
    <w:rsid w:val="00FB37F2"/>
    <w:rsid w:val="00FB454E"/>
    <w:rsid w:val="00FB48FD"/>
    <w:rsid w:val="00FB6674"/>
    <w:rsid w:val="00FB798F"/>
    <w:rsid w:val="00FC29DA"/>
    <w:rsid w:val="00FD1AA8"/>
    <w:rsid w:val="00FD37E3"/>
    <w:rsid w:val="00FD436D"/>
    <w:rsid w:val="00FD5B88"/>
    <w:rsid w:val="00FE2758"/>
    <w:rsid w:val="00FE3E58"/>
    <w:rsid w:val="00FE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2D2C1E-C282-4C1B-BDDD-D4BBCD34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00A"/>
  </w:style>
  <w:style w:type="paragraph" w:styleId="2">
    <w:name w:val="heading 2"/>
    <w:basedOn w:val="a"/>
    <w:next w:val="a"/>
    <w:link w:val="20"/>
    <w:qFormat/>
    <w:rsid w:val="00ED4E4E"/>
    <w:pPr>
      <w:keepNext/>
      <w:widowControl w:val="0"/>
      <w:autoSpaceDE w:val="0"/>
      <w:autoSpaceDN w:val="0"/>
      <w:spacing w:after="0" w:line="240" w:lineRule="auto"/>
      <w:ind w:left="216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ED4E4E"/>
    <w:pPr>
      <w:keepNext/>
      <w:widowControl w:val="0"/>
      <w:autoSpaceDE w:val="0"/>
      <w:autoSpaceDN w:val="0"/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basedOn w:val="a0"/>
    <w:link w:val="32"/>
    <w:rsid w:val="00F61870"/>
    <w:rPr>
      <w:rFonts w:ascii="Times New Roman" w:eastAsia="Times New Roman" w:hAnsi="Times New Roman" w:cs="Times New Roman"/>
      <w:b/>
      <w:bCs/>
      <w:spacing w:val="6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1"/>
    <w:rsid w:val="00F61870"/>
    <w:rPr>
      <w:rFonts w:ascii="Times New Roman" w:eastAsia="Times New Roman" w:hAnsi="Times New Roman" w:cs="Times New Roman"/>
      <w:spacing w:val="5"/>
      <w:sz w:val="23"/>
      <w:szCs w:val="23"/>
      <w:shd w:val="clear" w:color="auto" w:fill="FFFFFF"/>
    </w:rPr>
  </w:style>
  <w:style w:type="character" w:customStyle="1" w:styleId="3pt">
    <w:name w:val="Основной текст + Полужирный;Интервал 3 pt"/>
    <w:basedOn w:val="a3"/>
    <w:rsid w:val="00F61870"/>
    <w:rPr>
      <w:rFonts w:ascii="Times New Roman" w:eastAsia="Times New Roman" w:hAnsi="Times New Roman" w:cs="Times New Roman"/>
      <w:b/>
      <w:bCs/>
      <w:color w:val="000000"/>
      <w:spacing w:val="65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5">
    <w:name w:val="Заголовок №5_"/>
    <w:basedOn w:val="a0"/>
    <w:link w:val="50"/>
    <w:rsid w:val="00F61870"/>
    <w:rPr>
      <w:rFonts w:ascii="Times New Roman" w:eastAsia="Times New Roman" w:hAnsi="Times New Roman" w:cs="Times New Roman"/>
      <w:b/>
      <w:bCs/>
      <w:spacing w:val="6"/>
      <w:sz w:val="23"/>
      <w:szCs w:val="23"/>
      <w:shd w:val="clear" w:color="auto" w:fill="FFFFFF"/>
    </w:rPr>
  </w:style>
  <w:style w:type="character" w:customStyle="1" w:styleId="13pt0pt">
    <w:name w:val="Основной текст + 13 pt;Интервал 0 pt"/>
    <w:basedOn w:val="a3"/>
    <w:rsid w:val="00F61870"/>
    <w:rPr>
      <w:rFonts w:ascii="Times New Roman" w:eastAsia="Times New Roman" w:hAnsi="Times New Roman" w:cs="Times New Roman"/>
      <w:color w:val="000000"/>
      <w:spacing w:val="1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F61870"/>
    <w:pPr>
      <w:widowControl w:val="0"/>
      <w:shd w:val="clear" w:color="auto" w:fill="FFFFFF"/>
      <w:spacing w:before="1680" w:after="0" w:line="341" w:lineRule="exact"/>
      <w:jc w:val="center"/>
    </w:pPr>
    <w:rPr>
      <w:rFonts w:ascii="Times New Roman" w:eastAsia="Times New Roman" w:hAnsi="Times New Roman" w:cs="Times New Roman"/>
      <w:b/>
      <w:bCs/>
      <w:spacing w:val="6"/>
      <w:sz w:val="23"/>
      <w:szCs w:val="23"/>
    </w:rPr>
  </w:style>
  <w:style w:type="paragraph" w:customStyle="1" w:styleId="1">
    <w:name w:val="Основной текст1"/>
    <w:basedOn w:val="a"/>
    <w:link w:val="a3"/>
    <w:rsid w:val="00F61870"/>
    <w:pPr>
      <w:widowControl w:val="0"/>
      <w:shd w:val="clear" w:color="auto" w:fill="FFFFFF"/>
      <w:spacing w:before="960" w:after="0" w:line="312" w:lineRule="exact"/>
      <w:jc w:val="both"/>
    </w:pPr>
    <w:rPr>
      <w:rFonts w:ascii="Times New Roman" w:eastAsia="Times New Roman" w:hAnsi="Times New Roman" w:cs="Times New Roman"/>
      <w:spacing w:val="5"/>
      <w:sz w:val="23"/>
      <w:szCs w:val="23"/>
    </w:rPr>
  </w:style>
  <w:style w:type="paragraph" w:customStyle="1" w:styleId="50">
    <w:name w:val="Заголовок №5"/>
    <w:basedOn w:val="a"/>
    <w:link w:val="5"/>
    <w:rsid w:val="00F61870"/>
    <w:pPr>
      <w:widowControl w:val="0"/>
      <w:shd w:val="clear" w:color="auto" w:fill="FFFFFF"/>
      <w:spacing w:after="360" w:line="0" w:lineRule="atLeast"/>
      <w:jc w:val="both"/>
      <w:outlineLvl w:val="4"/>
    </w:pPr>
    <w:rPr>
      <w:rFonts w:ascii="Times New Roman" w:eastAsia="Times New Roman" w:hAnsi="Times New Roman" w:cs="Times New Roman"/>
      <w:b/>
      <w:bCs/>
      <w:spacing w:val="6"/>
      <w:sz w:val="23"/>
      <w:szCs w:val="23"/>
    </w:rPr>
  </w:style>
  <w:style w:type="paragraph" w:styleId="a4">
    <w:name w:val="header"/>
    <w:basedOn w:val="a"/>
    <w:link w:val="a5"/>
    <w:uiPriority w:val="99"/>
    <w:unhideWhenUsed/>
    <w:rsid w:val="005D7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7A2E"/>
  </w:style>
  <w:style w:type="paragraph" w:styleId="a6">
    <w:name w:val="footer"/>
    <w:basedOn w:val="a"/>
    <w:link w:val="a7"/>
    <w:uiPriority w:val="99"/>
    <w:unhideWhenUsed/>
    <w:rsid w:val="005D7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7A2E"/>
  </w:style>
  <w:style w:type="paragraph" w:styleId="a8">
    <w:name w:val="Balloon Text"/>
    <w:basedOn w:val="a"/>
    <w:link w:val="a9"/>
    <w:unhideWhenUsed/>
    <w:rsid w:val="00CB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B40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777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uiPriority w:val="59"/>
    <w:rsid w:val="00D56D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ED4E4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ED4E4E"/>
    <w:rPr>
      <w:rFonts w:ascii="Times New Roman" w:eastAsia="Times New Roman" w:hAnsi="Times New Roman" w:cs="Times New Roman"/>
      <w:color w:val="000000"/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ED4E4E"/>
  </w:style>
  <w:style w:type="paragraph" w:customStyle="1" w:styleId="11">
    <w:name w:val="заголовок 1"/>
    <w:basedOn w:val="a"/>
    <w:next w:val="a"/>
    <w:rsid w:val="00ED4E4E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12">
    <w:name w:val="Сетка таблицы1"/>
    <w:basedOn w:val="a1"/>
    <w:next w:val="aa"/>
    <w:rsid w:val="00ED4E4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аголовок 2"/>
    <w:basedOn w:val="a"/>
    <w:next w:val="a"/>
    <w:rsid w:val="00ED4E4E"/>
    <w:pPr>
      <w:keepNext/>
      <w:widowControl w:val="0"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b">
    <w:name w:val="page number"/>
    <w:basedOn w:val="a0"/>
    <w:rsid w:val="00ED4E4E"/>
  </w:style>
  <w:style w:type="paragraph" w:styleId="ac">
    <w:name w:val="endnote text"/>
    <w:basedOn w:val="a"/>
    <w:link w:val="ad"/>
    <w:rsid w:val="00ED4E4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ED4E4E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endnote reference"/>
    <w:basedOn w:val="a0"/>
    <w:rsid w:val="00ED4E4E"/>
    <w:rPr>
      <w:vertAlign w:val="superscript"/>
    </w:rPr>
  </w:style>
  <w:style w:type="character" w:styleId="af">
    <w:name w:val="Hyperlink"/>
    <w:basedOn w:val="a0"/>
    <w:uiPriority w:val="99"/>
    <w:unhideWhenUsed/>
    <w:rsid w:val="00AD2F1F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583150"/>
    <w:rPr>
      <w:color w:val="800080"/>
      <w:u w:val="single"/>
    </w:rPr>
  </w:style>
  <w:style w:type="paragraph" w:customStyle="1" w:styleId="xl65">
    <w:name w:val="xl65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5831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67">
    <w:name w:val="xl67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5831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5831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5831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7">
    <w:name w:val="xl77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a"/>
    <w:rsid w:val="005831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5831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5831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4">
    <w:name w:val="xl84"/>
    <w:basedOn w:val="a"/>
    <w:rsid w:val="0058315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58315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a"/>
    <w:rsid w:val="005831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7">
    <w:name w:val="xl87"/>
    <w:basedOn w:val="a"/>
    <w:rsid w:val="005831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5831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9">
    <w:name w:val="xl89"/>
    <w:basedOn w:val="a"/>
    <w:rsid w:val="005831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0">
    <w:name w:val="xl90"/>
    <w:basedOn w:val="a"/>
    <w:rsid w:val="005831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1">
    <w:name w:val="xl91"/>
    <w:basedOn w:val="a"/>
    <w:rsid w:val="005831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2">
    <w:name w:val="xl92"/>
    <w:basedOn w:val="a"/>
    <w:rsid w:val="005831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3">
    <w:name w:val="xl93"/>
    <w:basedOn w:val="a"/>
    <w:rsid w:val="0058315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4">
    <w:name w:val="xl94"/>
    <w:basedOn w:val="a"/>
    <w:rsid w:val="005831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5">
    <w:name w:val="xl95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a"/>
    <w:rsid w:val="005831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5831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0">
    <w:name w:val="xl100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"/>
    <w:rsid w:val="005831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f1">
    <w:name w:val="List Paragraph"/>
    <w:basedOn w:val="a"/>
    <w:uiPriority w:val="34"/>
    <w:qFormat/>
    <w:rsid w:val="00583150"/>
    <w:pPr>
      <w:ind w:left="720"/>
      <w:contextualSpacing/>
    </w:pPr>
  </w:style>
  <w:style w:type="paragraph" w:styleId="af2">
    <w:name w:val="No Spacing"/>
    <w:link w:val="af3"/>
    <w:qFormat/>
    <w:rsid w:val="002544A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link w:val="af2"/>
    <w:rsid w:val="002544AE"/>
    <w:rPr>
      <w:rFonts w:ascii="Calibri" w:eastAsia="Times New Roman" w:hAnsi="Calibri" w:cs="Times New Roman"/>
    </w:rPr>
  </w:style>
  <w:style w:type="paragraph" w:styleId="af4">
    <w:name w:val="Normal (Web)"/>
    <w:basedOn w:val="a"/>
    <w:uiPriority w:val="99"/>
    <w:unhideWhenUsed/>
    <w:rsid w:val="00254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FB37F2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B37F2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B37F2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B37F2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B37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5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AC260-637C-49D6-9CDC-FB226C1C4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4762</TotalTime>
  <Pages>5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belrn207a</dc:creator>
  <cp:keywords/>
  <dc:description/>
  <cp:lastModifiedBy>Позднякова Татьяна Анатольевна</cp:lastModifiedBy>
  <cp:revision>478</cp:revision>
  <cp:lastPrinted>2022-11-10T08:58:00Z</cp:lastPrinted>
  <dcterms:created xsi:type="dcterms:W3CDTF">2016-09-14T06:29:00Z</dcterms:created>
  <dcterms:modified xsi:type="dcterms:W3CDTF">2022-11-10T11:51:00Z</dcterms:modified>
</cp:coreProperties>
</file>